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7" w:line="240" w:lineRule="auto"/>
        <w:ind w:left="0" w:firstLine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>
      <w:pPr>
        <w:spacing w:after="407" w:line="240" w:lineRule="auto"/>
        <w:ind w:left="0" w:firstLine="0"/>
        <w:jc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lang w:val="en-US" w:eastAsia="zh-CN"/>
        </w:rPr>
        <w:t xml:space="preserve">参加体检人员须知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、体检前清淡饮食，不要饮酒，避免剧烈运动。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5" w:leftChars="0" w:firstLine="15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、体检当日晨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禁食、禁水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，前日晚十点后不再进食。患有高血压、冠心病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者请按时服药（少量饮水不影响体检结果）；糖尿病等慢性病患者，请随身携带常规（急救）药品，空腹抽血后按规定服药，并告知工作人员。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5" w:leftChars="0" w:firstLine="15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、体检当日请勿携带贵重物品及佩戴饰品，穿宽松、休闲衣服，勿穿有金属扣子或饰物的内衣，女性勿穿连衣裙，以方便检查。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5" w:leftChars="0" w:firstLine="15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、女性受检者经期不宜做尿检和妇科检查，待月经结束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后安排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补检。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5" w:leftChars="0" w:firstLine="15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、备孕或怀孕的女性请告知医护人员，勿做 X 线、CT 及磁共振检查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5" w:leftChars="0" w:firstLine="15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、男性前列腺彩超、女性普通妇科彩超检查当日勿排晨尿，保持膀胱充盈。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" w:leftChars="0" w:hanging="15" w:hangingChars="5"/>
        <w:textAlignment w:val="auto"/>
        <w:rPr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、若有晕血、晕针现象，请提前告知医务人员。  </w:t>
      </w:r>
    </w:p>
    <w:sectPr>
      <w:pgSz w:w="11906" w:h="16838"/>
      <w:pgMar w:top="1440" w:right="1654" w:bottom="1440" w:left="178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3" w:lineRule="auto"/>
      </w:pPr>
      <w:r>
        <w:separator/>
      </w:r>
    </w:p>
  </w:footnote>
  <w:footnote w:type="continuationSeparator" w:id="1">
    <w:p>
      <w:pPr>
        <w:spacing w:before="0" w:after="0" w:line="24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8E038B"/>
    <w:rsid w:val="00473F59"/>
    <w:rsid w:val="004B0D4B"/>
    <w:rsid w:val="00885F4D"/>
    <w:rsid w:val="008E038B"/>
    <w:rsid w:val="00AC2AB0"/>
    <w:rsid w:val="00DC3592"/>
    <w:rsid w:val="00ED080F"/>
    <w:rsid w:val="0391028F"/>
    <w:rsid w:val="0FDD4465"/>
    <w:rsid w:val="36457743"/>
    <w:rsid w:val="3D355A00"/>
    <w:rsid w:val="3DB84E4A"/>
    <w:rsid w:val="4E976542"/>
    <w:rsid w:val="6E7755F0"/>
    <w:rsid w:val="72E510AE"/>
    <w:rsid w:val="781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92" w:line="243" w:lineRule="auto"/>
      <w:ind w:left="-15" w:firstLine="537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722</Characters>
  <Lines>6</Lines>
  <Paragraphs>1</Paragraphs>
  <TotalTime>14</TotalTime>
  <ScaleCrop>false</ScaleCrop>
  <LinksUpToDate>false</LinksUpToDate>
  <CharactersWithSpaces>847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2022-02-15T06:41:00Z</dcterms:created>
  <dc:creator>PAAM00</dc:creator>
  <cp:lastModifiedBy>浮沉</cp:lastModifiedBy>
  <dcterms:modified xsi:type="dcterms:W3CDTF">2022-06-07T02:14:49Z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3DCEFC98D0C946E39673473322829CDF</vt:lpwstr>
  </property>
</Properties>
</file>