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1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淮阴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区临时性公益性岗位报名表</w:t>
      </w:r>
    </w:p>
    <w:tbl>
      <w:tblPr>
        <w:tblStyle w:val="4"/>
        <w:tblpPr w:leftFromText="180" w:rightFromText="180" w:vertAnchor="page" w:horzAnchor="page" w:tblpXSpec="center" w:tblpY="268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62"/>
        <w:gridCol w:w="1156"/>
        <w:gridCol w:w="1271"/>
        <w:gridCol w:w="496"/>
        <w:gridCol w:w="535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22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2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22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特长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46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居住地址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就业困难人员认定时间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就业困难人员认定类别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088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应聘岗位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746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岗位类别：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临时性岗位。主要从事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保安保绿，公共设施建设与管护等社会保障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工作。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pacing w:val="6"/>
                <w:sz w:val="24"/>
              </w:rPr>
              <w:t>应 聘 单 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服从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调剂</w:t>
            </w: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613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本人签字：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日期：202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>资格审查签字：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jUwMzI4YTNhYzdmNTA4NTk0MDFkYTE1NDBhZjQifQ=="/>
  </w:docVars>
  <w:rsids>
    <w:rsidRoot w:val="710C3356"/>
    <w:rsid w:val="00985A5C"/>
    <w:rsid w:val="009A6E4B"/>
    <w:rsid w:val="00C7261A"/>
    <w:rsid w:val="00C94620"/>
    <w:rsid w:val="00CF01B8"/>
    <w:rsid w:val="00EA18BC"/>
    <w:rsid w:val="1126119F"/>
    <w:rsid w:val="134E1C99"/>
    <w:rsid w:val="710C3356"/>
    <w:rsid w:val="724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158</Characters>
  <Lines>1</Lines>
  <Paragraphs>1</Paragraphs>
  <TotalTime>4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2022-05-05T01:34:00Z</dcterms:created>
  <dc:creator>lenovo</dc:creator>
  <cp:lastModifiedBy>JIAN爱 ❤</cp:lastModifiedBy>
  <dcterms:modified xsi:type="dcterms:W3CDTF">2023-08-17T07:45:50Z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B454B66101764D19B420CDB1F1389D4B_13</vt:lpwstr>
  </property>
</Properties>
</file>