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履历量化考核佐证材料</w:t>
      </w:r>
      <w:r>
        <w:rPr>
          <w:rFonts w:hint="eastAsia" w:eastAsia="方正小标宋_GBK" w:cs="Times New Roman"/>
          <w:color w:val="auto"/>
          <w:sz w:val="44"/>
          <w:szCs w:val="44"/>
          <w:highlight w:val="none"/>
          <w:lang w:val="en-US" w:eastAsia="zh-CN"/>
        </w:rPr>
        <w:t>清单</w:t>
      </w:r>
    </w:p>
    <w:p>
      <w:pPr>
        <w:spacing w:before="0" w:after="0" w:line="560" w:lineRule="exact"/>
        <w:ind w:left="0" w:right="0" w:firstLine="0" w:firstLineChars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before="0" w:after="0" w:line="560" w:lineRule="exact"/>
        <w:ind w:left="0" w:right="0" w:righ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学历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学位证明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（学信网认证材料）；</w:t>
      </w:r>
    </w:p>
    <w:p>
      <w:pPr>
        <w:numPr>
          <w:ilvl w:val="0"/>
          <w:numId w:val="0"/>
        </w:numPr>
        <w:spacing w:before="0" w:after="0" w:line="560" w:lineRule="exact"/>
        <w:ind w:left="0" w:right="0" w:righ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专业技术资格证书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before="0" w:after="0" w:line="560" w:lineRule="exact"/>
        <w:ind w:left="0" w:right="0" w:righ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工作经历证明材料（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劳动合同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公积金缴纳存单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社保缴纳存单等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其他可用于证实相关工作经历的材料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before="0" w:after="0" w:line="560" w:lineRule="exact"/>
        <w:ind w:left="0" w:right="0" w:righ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工作成果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相关证明材料；</w:t>
      </w:r>
    </w:p>
    <w:p>
      <w:pPr>
        <w:numPr>
          <w:ilvl w:val="0"/>
          <w:numId w:val="0"/>
        </w:numPr>
        <w:spacing w:before="0" w:after="0" w:line="560" w:lineRule="exact"/>
        <w:ind w:left="0" w:right="0" w:righ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、外语等级证书；</w:t>
      </w:r>
    </w:p>
    <w:p>
      <w:pPr>
        <w:numPr>
          <w:ilvl w:val="0"/>
          <w:numId w:val="0"/>
        </w:numPr>
        <w:spacing w:before="0" w:after="0" w:line="560" w:lineRule="exact"/>
        <w:ind w:left="0" w:right="0" w:righ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、其他个人认为有必要提供的证明材料。</w:t>
      </w:r>
    </w:p>
    <w:p>
      <w:pPr>
        <w:numPr>
          <w:ilvl w:val="0"/>
          <w:numId w:val="0"/>
        </w:numPr>
        <w:spacing w:before="0" w:after="0" w:line="560" w:lineRule="exact"/>
        <w:ind w:left="0" w:right="0" w:rightChars="0"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请将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上述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材料原件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彩色扫描件电子版（PDF格式）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与报名表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（需同时提供电子档和签字扫描件）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一并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发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指定邮箱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huaiangxqzsgs@163.com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3821A83"/>
    <w:rsid w:val="125E08B2"/>
    <w:rsid w:val="52891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大标宋_GBK"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eastAsia="黑体" w:asciiTheme="minorAscii" w:hAnsiTheme="minorAscii"/>
      <w:sz w:val="21"/>
      <w:szCs w:val="24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方正楷体_GBK" w:asciiTheme="minorAscii" w:hAnsiTheme="minorAscii"/>
      <w:sz w:val="21"/>
      <w:szCs w:val="2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unhideWhenUsed/>
    <w:qFormat/>
    <w:uiPriority w:val="99"/>
    <w:pPr>
      <w:jc w:val="left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="Times New Roman"/>
      <w:szCs w:val="20"/>
    </w:rPr>
  </w:style>
  <w:style w:type="paragraph" w:styleId="7">
    <w:name w:val="foot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大标题"/>
    <w:basedOn w:val="1"/>
    <w:autoRedefine/>
    <w:qFormat/>
    <w:uiPriority w:val="0"/>
    <w:pPr>
      <w:ind w:firstLine="0" w:firstLineChars="0"/>
      <w:jc w:val="center"/>
    </w:pPr>
    <w:rPr>
      <w:rFonts w:hint="eastAsia" w:eastAsia="方正小标宋_GBK"/>
      <w:sz w:val="36"/>
    </w:rPr>
  </w:style>
  <w:style w:type="paragraph" w:customStyle="1" w:styleId="14">
    <w:name w:val="正文 A"/>
    <w:autoRedefine/>
    <w:qFormat/>
    <w:uiPriority w:val="99"/>
    <w:pPr>
      <w:framePr w:wrap="around" w:vAnchor="margin" w:hAnchor="text" w:y="1"/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2337</Words>
  <Characters>2540</Characters>
  <Lines>0</Lines>
  <Paragraphs>0</Paragraphs>
  <TotalTime>5</TotalTime>
  <ScaleCrop>false</ScaleCrop>
  <LinksUpToDate>false</LinksUpToDate>
  <CharactersWithSpaces>2721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2023-09-14T10:28:00Z</dcterms:created>
  <dc:creator>13794</dc:creator>
  <cp:lastModifiedBy>薛培林</cp:lastModifiedBy>
  <cp:lastPrinted>2024-01-20T17:52:00Z</cp:lastPrinted>
  <dcterms:modified xsi:type="dcterms:W3CDTF">2024-02-07T11:28:39Z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6A0D3CEB4ADA4A22AF9D23F4D06858E5_13</vt:lpwstr>
  </property>
</Properties>
</file>