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2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附件2</w:t>
      </w:r>
    </w:p>
    <w:p w14:paraId="3770A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</w:p>
    <w:p w14:paraId="14B42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</w:p>
    <w:p w14:paraId="6F5C3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  <w:t>淮阴区公开招聘招商工作人员</w:t>
      </w:r>
    </w:p>
    <w:p w14:paraId="090DB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  <w:t>履历量化考核材料</w:t>
      </w:r>
    </w:p>
    <w:p w14:paraId="53756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48"/>
          <w:szCs w:val="48"/>
          <w:highlight w:val="none"/>
          <w:u w:color="000000"/>
          <w:lang w:val="en-US" w:eastAsia="zh-CN" w:bidi="ar"/>
        </w:rPr>
      </w:pPr>
    </w:p>
    <w:p w14:paraId="38658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48"/>
          <w:szCs w:val="48"/>
          <w:highlight w:val="none"/>
          <w:u w:color="000000"/>
          <w:lang w:val="en-US" w:eastAsia="zh-CN" w:bidi="ar"/>
        </w:rPr>
      </w:pPr>
    </w:p>
    <w:p w14:paraId="58740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48"/>
          <w:szCs w:val="48"/>
          <w:highlight w:val="none"/>
          <w:u w:color="000000"/>
          <w:lang w:val="en-US" w:eastAsia="zh-CN" w:bidi="ar"/>
        </w:rPr>
      </w:pPr>
      <w:bookmarkStart w:id="0" w:name="_GoBack"/>
      <w:bookmarkEnd w:id="0"/>
    </w:p>
    <w:p w14:paraId="3A339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姓    名：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  XXX  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</w:p>
    <w:p w14:paraId="15220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性    别：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  男/女   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</w:t>
      </w:r>
    </w:p>
    <w:p w14:paraId="1E404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专    业：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XXX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  </w:t>
      </w:r>
    </w:p>
    <w:p w14:paraId="6D4AC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学    历：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大学本科/硕士研究生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</w:p>
    <w:p w14:paraId="659AF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毕业院校：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XXX大学 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</w:p>
    <w:p w14:paraId="3BE61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7E0E6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30913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6A6CB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372AD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highlight w:val="none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highlight w:val="none"/>
          <w:u w:val="none" w:color="auto"/>
          <w:lang w:val="en-US" w:eastAsia="zh-CN" w:bidi="ar"/>
        </w:rPr>
        <w:t>2024年7月</w:t>
      </w:r>
    </w:p>
    <w:p w14:paraId="7A2A4967">
      <w:pPr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  <w:br w:type="page"/>
      </w:r>
    </w:p>
    <w:p w14:paraId="1B750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</w:pPr>
      <w:r>
        <w:rPr>
          <w:rFonts w:hint="eastAsia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  <w:t>应聘人员</w:t>
      </w:r>
      <w:r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  <w:t>基本情况一览表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796"/>
        <w:gridCol w:w="2623"/>
        <w:gridCol w:w="2511"/>
      </w:tblGrid>
      <w:tr w14:paraId="728D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48339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01专业及学校情况</w:t>
            </w:r>
          </w:p>
        </w:tc>
      </w:tr>
      <w:tr w14:paraId="5D94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8798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7DB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7D07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41308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博士</w:t>
            </w:r>
          </w:p>
        </w:tc>
      </w:tr>
      <w:tr w14:paraId="6F96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23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8D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XXX专业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3A9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XXX专业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6797B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/</w:t>
            </w:r>
          </w:p>
        </w:tc>
      </w:tr>
      <w:tr w14:paraId="27C2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5AD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64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XXX大学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FD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XXX大学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27F7C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/</w:t>
            </w:r>
          </w:p>
        </w:tc>
      </w:tr>
      <w:tr w14:paraId="7F54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311F5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02受表彰情况</w:t>
            </w:r>
          </w:p>
        </w:tc>
      </w:tr>
      <w:tr w14:paraId="51CD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15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国家级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4DE2A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国家奖学金（20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</w:tc>
      </w:tr>
      <w:tr w14:paraId="632A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C1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省级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93CF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省级三好学生（20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  <w:p w14:paraId="4015A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省级优秀毕业生（20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</w:tc>
      </w:tr>
      <w:tr w14:paraId="3AE2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FF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校级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39C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校三好学生（20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</w:tc>
      </w:tr>
      <w:tr w14:paraId="6585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7F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29638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/</w:t>
            </w:r>
          </w:p>
        </w:tc>
      </w:tr>
      <w:tr w14:paraId="4176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09DB7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03专业技能证书</w:t>
            </w:r>
          </w:p>
        </w:tc>
      </w:tr>
      <w:tr w14:paraId="0868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00591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1.初级会计资格证（20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2.金融风险管理师（20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  <w:p w14:paraId="37D44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……</w:t>
            </w:r>
          </w:p>
        </w:tc>
      </w:tr>
      <w:tr w14:paraId="3B93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2704D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04外语水平</w:t>
            </w:r>
          </w:p>
        </w:tc>
      </w:tr>
      <w:tr w14:paraId="6482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2EE2A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1.韩语等级4级（TOPIK4）；2.日语等级3级（N3）；大学英语6级（CET6）</w:t>
            </w:r>
          </w:p>
          <w:p w14:paraId="01B4B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……</w:t>
            </w:r>
          </w:p>
        </w:tc>
      </w:tr>
      <w:tr w14:paraId="0AB9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4176A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05基础技能</w:t>
            </w:r>
          </w:p>
        </w:tc>
      </w:tr>
      <w:tr w14:paraId="3F69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14:paraId="573A5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1.计算机二级；2.普通话二级乙等</w:t>
            </w:r>
          </w:p>
          <w:p w14:paraId="3ECC4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……</w:t>
            </w:r>
          </w:p>
        </w:tc>
      </w:tr>
    </w:tbl>
    <w:p w14:paraId="61CAC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  <w:t>注意：</w:t>
      </w:r>
      <w:r>
        <w:rPr>
          <w:rFonts w:hint="eastAsia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  <w:t>以上填写内容为示例，填写时请删除；</w:t>
      </w: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  <w:t>填写内容需准确无误，并尽量控制在一页内。</w:t>
      </w:r>
    </w:p>
    <w:p w14:paraId="4E7D54EE">
      <w:pP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highlight w:val="yellow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highlight w:val="yellow"/>
          <w:u w:color="000000"/>
          <w:lang w:val="en-US" w:eastAsia="zh-CN" w:bidi="ar"/>
        </w:rPr>
        <w:br w:type="page"/>
      </w:r>
    </w:p>
    <w:p w14:paraId="43380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一、身份证</w:t>
      </w:r>
    </w:p>
    <w:p w14:paraId="29E00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本人有效期内二代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身份证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正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面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、反面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</w:p>
    <w:p w14:paraId="3B477B3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br w:type="page"/>
      </w:r>
    </w:p>
    <w:p w14:paraId="0C2CB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二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、毕业证、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学位证</w:t>
      </w:r>
    </w:p>
    <w:p w14:paraId="408EE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、学位证。最高学历为博士研究生的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应聘人员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，请按照博士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、博士学位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；硕士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、硕士学位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；本科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本科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学位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顺序插入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（硕士研究生同上）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</w:p>
    <w:p w14:paraId="5AB9B36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br w:type="page"/>
      </w:r>
    </w:p>
    <w:p w14:paraId="72315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三、荣誉表彰</w:t>
      </w:r>
    </w:p>
    <w:p w14:paraId="7566E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要求：以图片形式插入荣誉表彰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若无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荣誉表彰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，请直接写“无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荣誉表彰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”。需要和《应聘人员基本情况一览表-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02受表彰情况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》对应。</w:t>
      </w:r>
      <w:r>
        <w:rPr>
          <w:rFonts w:hint="eastAsia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应聘人员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具体受表彰情况以本章节图片为准。</w:t>
      </w:r>
    </w:p>
    <w:p w14:paraId="6E76835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br w:type="page"/>
      </w:r>
    </w:p>
    <w:p w14:paraId="5B345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四、证书情况</w:t>
      </w:r>
    </w:p>
    <w:p w14:paraId="6242E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要求：以图片形式插入证书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若无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，请直接写“无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”。需要和《应聘人员基本情况一览表-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03专业技能证书、04外语水平、05基础技能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》对应。</w:t>
      </w:r>
      <w:r>
        <w:rPr>
          <w:rFonts w:hint="eastAsia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应聘人员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证书情况以本章节图片为准。</w:t>
      </w:r>
    </w:p>
    <w:p w14:paraId="189F64A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br w:type="page"/>
      </w:r>
    </w:p>
    <w:p w14:paraId="6EAC7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五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、工作经历证明材料</w:t>
      </w:r>
    </w:p>
    <w:p w14:paraId="027F9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要求：（1）若无工作经历，请直接写“无工作经历”。（2）若有工作经历，请附上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自工作之日起的个人社保参保证明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无法提供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完整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社保证明的，请手写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情况说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明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并签名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，以图片形式插入本页。</w:t>
      </w:r>
    </w:p>
    <w:p w14:paraId="784B9BC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br w:type="page"/>
      </w:r>
    </w:p>
    <w:p w14:paraId="08781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、工作成果证明材料</w:t>
      </w:r>
    </w:p>
    <w:p w14:paraId="5DF9F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要求：（1）若无工作成果，请直接写“无工作成果”。（2）若有工作成果，请以图片或文字形式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附上</w:t>
      </w:r>
      <w:r>
        <w:rPr>
          <w:rFonts w:hint="eastAsia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应聘人员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个人认为需要提供的工作成果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</w:p>
    <w:p w14:paraId="7B63063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br w:type="page"/>
      </w:r>
    </w:p>
    <w:p w14:paraId="108E8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其他材料</w:t>
      </w:r>
    </w:p>
    <w:p w14:paraId="27E7D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要求：个人认为有必要提供的证明材料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（1）若无材料，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请直接写“无材料”。（2）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有材料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，请以图片或文字形式附上相关材料。</w:t>
      </w:r>
    </w:p>
    <w:p w14:paraId="1E08A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</w:p>
    <w:p w14:paraId="3802B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</w:p>
    <w:p w14:paraId="1745B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</w:p>
    <w:p w14:paraId="127FE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【标黄文字，填写时请删除】</w:t>
      </w:r>
    </w:p>
    <w:p w14:paraId="2D70A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应聘人员须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在2024年7月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日下午5:30前，将《履历量化考核材料》（附件2）PDF版发送至邮箱huaiangxqzsgs@163.com。</w:t>
      </w:r>
    </w:p>
    <w:p w14:paraId="5E6AD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邮件以“招商专员+姓名+联系电话”命名。</w:t>
      </w:r>
    </w:p>
    <w:p w14:paraId="481F0822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BhYmY4NzIwOWE5NDRmZWYxODNhM2U1OWU2MDQifQ=="/>
  </w:docVars>
  <w:rsids>
    <w:rsidRoot w:val="3D263871"/>
    <w:rsid w:val="3D2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2024-07-12T04:24:00Z</dcterms:created>
  <dc:creator>Miss.A</dc:creator>
  <cp:lastModifiedBy>Miss.A</cp:lastModifiedBy>
  <dcterms:modified xsi:type="dcterms:W3CDTF">2024-07-12T04:25:24Z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D2841AD89BFA45FA92252784205077F3_11</vt:lpwstr>
  </property>
</Properties>
</file>