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EEB4">
      <w:pPr>
        <w:ind w:firstLine="803" w:firstLineChars="25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淮阴区2025-2026年度小麦示范片田块公开遴选公告</w:t>
      </w:r>
    </w:p>
    <w:p w14:paraId="63155691">
      <w:pPr>
        <w:ind w:firstLine="30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2026年省政府拟将全省小麦小麦观摩会议放在淮安召开，届时将会观摩一批示范田块。现面向全区所有种植户公开遴选示范点位。示范田必须满足以下条件：</w:t>
      </w:r>
    </w:p>
    <w:p w14:paraId="520AAE47">
      <w:pPr>
        <w:numPr>
          <w:ilvl w:val="0"/>
          <w:numId w:val="1"/>
        </w:numPr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数量要求</w:t>
      </w:r>
    </w:p>
    <w:p w14:paraId="7F1E6CC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每个县区2-3个田块。</w:t>
      </w:r>
    </w:p>
    <w:p w14:paraId="2DF10B80">
      <w:pPr>
        <w:numPr>
          <w:ilvl w:val="0"/>
          <w:numId w:val="1"/>
        </w:numPr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田块要求</w:t>
      </w:r>
    </w:p>
    <w:p w14:paraId="3D22063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一是交通便利便于观摩（在国省干道两侧、便于停车、无限高设施等）；</w:t>
      </w:r>
    </w:p>
    <w:p w14:paraId="4E10F24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二是周边环境良好（无杂物、无污水、无破旧院落、卫生整洁等）；</w:t>
      </w:r>
    </w:p>
    <w:p w14:paraId="697F9CB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三是田块平整且成方连片100亩以上（沟渠路涵配套、宜机化程度高、有高标准农田建设更佳等）；</w:t>
      </w:r>
    </w:p>
    <w:p w14:paraId="36E61A7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四是土壤肥力水平较高，优选选择具有高产潜力的地块。</w:t>
      </w:r>
    </w:p>
    <w:p w14:paraId="22BEEAD8">
      <w:pPr>
        <w:numPr>
          <w:ilvl w:val="0"/>
          <w:numId w:val="1"/>
        </w:numPr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种植要求</w:t>
      </w:r>
    </w:p>
    <w:p w14:paraId="6616382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一是品种选择稳产高产多抗品种（优先选择适宜在渠南片、渠北片种植国家、省、市发布主推品种），在同一个示范方内品种要统一；</w:t>
      </w:r>
    </w:p>
    <w:p w14:paraId="00173AE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二是种在适宜播期内（渠南片确保在11月10日前、渠北片确保在10月底前播种结束）；</w:t>
      </w:r>
    </w:p>
    <w:p w14:paraId="3859A2A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三是采用精量播种机种植（当前主推的如永祥、山田、樱田、布谷鸟等，但不限于这些机型）；</w:t>
      </w:r>
    </w:p>
    <w:p w14:paraId="2782E0C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四是采取小麦高产技术集成意见（由市农技推广中心推介，或由地方农技推广部门自行制订，或与其他科研院所合作开展）；</w:t>
      </w:r>
    </w:p>
    <w:p w14:paraId="5C00F0B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五是种植主体具备一定的机械化水平（如有植保机、无人机、收割机、烘干机等一定设施设备，具备数字化、无人化设备更优）；</w:t>
      </w:r>
    </w:p>
    <w:p w14:paraId="5E1853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六是种植主体具有较高种植管理水平，能全面落实“耕种管收”各项技术措施。</w:t>
      </w:r>
    </w:p>
    <w:p w14:paraId="5BA15CC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入选田块，市农技推广中心将对每个地块现场查看、无人机巡田定位和全生命周期苗情监测等。</w:t>
      </w:r>
    </w:p>
    <w:p w14:paraId="14BF8DD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符合条件的请抓紧时间报名，报名截止日期10月4号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填好附件表。</w:t>
      </w:r>
    </w:p>
    <w:p w14:paraId="4E57F7E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 13770356029 赵女士</w:t>
      </w:r>
      <w:bookmarkStart w:id="0" w:name="_GoBack"/>
      <w:bookmarkEnd w:id="0"/>
    </w:p>
    <w:p w14:paraId="264DAE66">
      <w:pPr>
        <w:rPr>
          <w:rFonts w:hint="eastAsia" w:ascii="仿宋" w:hAnsi="仿宋" w:eastAsia="仿宋" w:cs="仿宋"/>
          <w:sz w:val="32"/>
          <w:szCs w:val="32"/>
        </w:rPr>
      </w:pPr>
    </w:p>
    <w:p w14:paraId="6CAF8012">
      <w:pPr>
        <w:rPr>
          <w:rFonts w:hint="eastAsia" w:ascii="仿宋" w:hAnsi="仿宋" w:eastAsia="仿宋" w:cs="仿宋"/>
          <w:sz w:val="32"/>
          <w:szCs w:val="32"/>
        </w:rPr>
      </w:pPr>
    </w:p>
    <w:p w14:paraId="6857661F">
      <w:pPr>
        <w:numPr>
          <w:ilvl w:val="0"/>
          <w:numId w:val="1"/>
        </w:numPr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附件：田块信息表</w:t>
      </w:r>
    </w:p>
    <w:tbl>
      <w:tblPr>
        <w:tblStyle w:val="3"/>
        <w:tblpPr w:leftFromText="180" w:rightFromText="180" w:vertAnchor="text" w:tblpX="328" w:tblpY="72"/>
        <w:tblOverlap w:val="never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18"/>
        <w:gridCol w:w="733"/>
        <w:gridCol w:w="1107"/>
        <w:gridCol w:w="653"/>
        <w:gridCol w:w="1480"/>
        <w:gridCol w:w="1947"/>
        <w:gridCol w:w="1347"/>
      </w:tblGrid>
      <w:tr w14:paraId="125F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76" w:type="dxa"/>
            <w:vAlign w:val="center"/>
          </w:tcPr>
          <w:p w14:paraId="0F16A93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18" w:type="dxa"/>
            <w:vAlign w:val="center"/>
          </w:tcPr>
          <w:p w14:paraId="5AACA19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种植户</w:t>
            </w:r>
          </w:p>
          <w:p w14:paraId="6B2A787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33" w:type="dxa"/>
            <w:vAlign w:val="center"/>
          </w:tcPr>
          <w:p w14:paraId="01BA462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</w:t>
            </w:r>
          </w:p>
          <w:p w14:paraId="1F61EBA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方式</w:t>
            </w:r>
          </w:p>
        </w:tc>
        <w:tc>
          <w:tcPr>
            <w:tcW w:w="1107" w:type="dxa"/>
            <w:vAlign w:val="center"/>
          </w:tcPr>
          <w:p w14:paraId="47006C5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所属区县镇村附GPS定位</w:t>
            </w:r>
          </w:p>
        </w:tc>
        <w:tc>
          <w:tcPr>
            <w:tcW w:w="653" w:type="dxa"/>
            <w:vAlign w:val="center"/>
          </w:tcPr>
          <w:p w14:paraId="58A4B8F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田块</w:t>
            </w:r>
          </w:p>
          <w:p w14:paraId="0428FFF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面积</w:t>
            </w:r>
          </w:p>
        </w:tc>
        <w:tc>
          <w:tcPr>
            <w:tcW w:w="1480" w:type="dxa"/>
            <w:vAlign w:val="center"/>
          </w:tcPr>
          <w:p w14:paraId="3FC0363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种植主体硬件设施及常年种植管理水平</w:t>
            </w:r>
          </w:p>
        </w:tc>
        <w:tc>
          <w:tcPr>
            <w:tcW w:w="1947" w:type="dxa"/>
            <w:vAlign w:val="center"/>
          </w:tcPr>
          <w:p w14:paraId="00FA8A6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技术主案</w:t>
            </w:r>
          </w:p>
          <w:p w14:paraId="3BBB775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（播种时间、品种、机械等）</w:t>
            </w:r>
          </w:p>
        </w:tc>
        <w:tc>
          <w:tcPr>
            <w:tcW w:w="1347" w:type="dxa"/>
            <w:vAlign w:val="center"/>
          </w:tcPr>
          <w:p w14:paraId="0A39F3D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县区挂包人</w:t>
            </w:r>
          </w:p>
          <w:p w14:paraId="0B494EA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及联系方式</w:t>
            </w:r>
          </w:p>
        </w:tc>
      </w:tr>
      <w:tr w14:paraId="08A9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6" w:type="dxa"/>
          </w:tcPr>
          <w:p w14:paraId="2947471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18" w:type="dxa"/>
          </w:tcPr>
          <w:p w14:paraId="4A11BC5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33" w:type="dxa"/>
          </w:tcPr>
          <w:p w14:paraId="1FBEE9D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3199461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53" w:type="dxa"/>
          </w:tcPr>
          <w:p w14:paraId="6A7BB64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1A4F7E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47" w:type="dxa"/>
          </w:tcPr>
          <w:p w14:paraId="21B2E26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47" w:type="dxa"/>
          </w:tcPr>
          <w:p w14:paraId="20484DFE">
            <w:pPr>
              <w:rPr>
                <w:kern w:val="0"/>
                <w:sz w:val="20"/>
                <w:szCs w:val="20"/>
              </w:rPr>
            </w:pPr>
          </w:p>
        </w:tc>
      </w:tr>
    </w:tbl>
    <w:p w14:paraId="574CA48C">
      <w:pPr>
        <w:rPr>
          <w:rFonts w:hint="eastAsia"/>
        </w:rPr>
      </w:pPr>
    </w:p>
    <w:p w14:paraId="267FB887">
      <w:pPr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                                             </w:t>
      </w:r>
      <w:r>
        <w:rPr>
          <w:rFonts w:hint="eastAsia"/>
          <w:sz w:val="30"/>
          <w:szCs w:val="30"/>
        </w:rPr>
        <w:t xml:space="preserve"> 淮阴区农业农村局</w:t>
      </w:r>
    </w:p>
    <w:p w14:paraId="3ECA33A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</w:t>
      </w:r>
      <w:r>
        <w:rPr>
          <w:sz w:val="30"/>
          <w:szCs w:val="30"/>
        </w:rPr>
        <w:t>2025/9/29</w:t>
      </w:r>
    </w:p>
    <w:p w14:paraId="0A418DC1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5062BAB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F3D3115">
      <w:pPr>
        <w:rPr>
          <w:rFonts w:hint="eastAsia"/>
          <w:sz w:val="30"/>
          <w:szCs w:val="3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140D9"/>
    <w:multiLevelType w:val="singleLevel"/>
    <w:tmpl w:val="4F3140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EAB"/>
    <w:rsid w:val="004D6AE7"/>
    <w:rsid w:val="00517EAB"/>
    <w:rsid w:val="00766E13"/>
    <w:rsid w:val="19B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728</Characters>
  <Lines>6</Lines>
  <Paragraphs>1</Paragraphs>
  <TotalTime>19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2025-09-29T01:06:00Z</dcterms:created>
  <dc:creator>Administrator</dc:creator>
  <cp:lastModifiedBy>不断の樱</cp:lastModifiedBy>
  <dcterms:modified xsi:type="dcterms:W3CDTF">2025-09-29T09:10:08Z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eyJoZGlkIjoiZWFlMjE1ZTQ2Njk2Yjc5NjY2NmY0NmFjODFiZGVjMGIiLCJ1c2VySWQiOiI0MTgxNDI3ODgifQ==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892DADBCC79F486596C6AB7EDC7FE467_12</vt:lpwstr>
  </property>
</Properties>
</file>