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F6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eastAsia="方正楷体_GBK"/>
          <w:color w:val="FF0000"/>
          <w:szCs w:val="21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公告停用及及注销特种设备使用登记证名单</w:t>
      </w:r>
    </w:p>
    <w:tbl>
      <w:tblPr>
        <w:tblStyle w:val="2"/>
        <w:tblpPr w:leftFromText="180" w:rightFromText="180" w:vertAnchor="text" w:horzAnchor="page" w:tblpX="1626" w:tblpY="191"/>
        <w:tblOverlap w:val="never"/>
        <w:tblW w:w="13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561"/>
        <w:gridCol w:w="2369"/>
        <w:gridCol w:w="2595"/>
        <w:gridCol w:w="1965"/>
        <w:gridCol w:w="1575"/>
      </w:tblGrid>
      <w:tr w14:paraId="323C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8A0E9">
            <w:pPr>
              <w:widowControl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2945">
            <w:pPr>
              <w:widowControl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F92D">
            <w:pPr>
              <w:widowControl/>
              <w:jc w:val="center"/>
              <w:rPr>
                <w:rFonts w:hint="default" w:ascii="方正黑体_GBK" w:hAnsi="宋体" w:eastAsia="方正黑体_GBK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  <w:lang w:val="en-US" w:eastAsia="zh-CN"/>
              </w:rPr>
              <w:t>设备名称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A728">
            <w:pPr>
              <w:widowControl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  <w:lang w:val="en-US" w:eastAsia="zh-CN"/>
              </w:rPr>
              <w:t>注册代码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268A">
            <w:pPr>
              <w:widowControl/>
              <w:jc w:val="center"/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  <w:lang w:val="en-US" w:eastAsia="zh-CN"/>
              </w:rPr>
              <w:t>车牌号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86C8">
            <w:pPr>
              <w:widowControl/>
              <w:jc w:val="center"/>
              <w:rPr>
                <w:rFonts w:hint="default" w:ascii="方正黑体_GBK" w:hAnsi="宋体" w:eastAsia="方正黑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kern w:val="0"/>
                <w:sz w:val="22"/>
                <w:szCs w:val="22"/>
                <w:lang w:val="en-US" w:eastAsia="zh-CN"/>
              </w:rPr>
              <w:t>处置措施</w:t>
            </w:r>
          </w:p>
        </w:tc>
      </w:tr>
      <w:tr w14:paraId="54C7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4B5C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FFC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江苏欧木美木业有限公司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D1F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249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51103208042020072013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BC7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场内苏H·08112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874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A93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4DE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C34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江苏伊弗特精密零部件有限公司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8D5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8AA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51103208042020082002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4B3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场内苏H·08311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01A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E1F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941B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BCC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淮安市饰佳建材城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D71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0EC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51103208042020072027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EBA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场内苏H·08553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9CB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B1D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2BB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DE0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淮阴区旺威建材经营部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D7E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97A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133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2EB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C27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3D7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35A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江苏渡客峰建筑装修装饰工程有限公司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EB5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9DB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51103208042024040018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F82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场内苏H·17051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40B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7D2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A3D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336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淮安科之霖科技有限公司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509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460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51103208042022090013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1AE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场内苏H·15021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148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6213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E71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262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淮安科之霖科技有限公司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369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E19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51103208042022090012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222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场内苏H·15022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967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6416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8975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824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江苏东跃镜业有限公司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6A2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A40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51103208042019090006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4A6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场内苏H·02957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8C0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6207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AAB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C8C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淮安澳尼森新型建材有限公司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926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D36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51103208042021090015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EA5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场内苏H·09185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167B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5550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CC4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586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淮安澳尼森新型建材有限公司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0B8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478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51103208042021090016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AA6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场内苏H·09186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D5F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EEC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F28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D12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淮安云鸿节能保温工程有限公司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2E2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58F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51103208042020102013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33A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场内苏H·09285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E24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82C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F195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1C1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淮安云鸿节能保温工程有限公司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28F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60C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51103208042022010005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B83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场内苏H·12038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D38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314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72A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1B1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淮安轩博建筑工程装饰有限公司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15E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DBE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51103208042024050020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6AA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场内苏H·18886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BB3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933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24E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915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淮安德照光伏科技有限公司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1A3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B4A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51103208042022120005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0A7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场内苏H·15337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179D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公告停用</w:t>
            </w:r>
          </w:p>
        </w:tc>
      </w:tr>
      <w:tr w14:paraId="42A2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3565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24D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淮阴区聚鑫成熟食加工部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E96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夹层锅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679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21703208042023070001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B72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322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92C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970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9B2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淮阴区黄辣丁餐饮店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64E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杂物电梯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72F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34303208042022070002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EBD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BF65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F2A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4DE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DA9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上海云清食品淮安有限公司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34D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A77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11203208042012120003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2D4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47E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3AB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B1E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7BD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上海云清食品淮安有限公司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9D6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贮液器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E14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21503208042014090001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BA1D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60A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560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0E74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AE1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上海云清食品淮安有限公司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CC5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氨油分离器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CB8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2150320804201409000</w:t>
            </w: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9D8E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BC8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52A2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F2D9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AB7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61C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EBD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11203208042005050362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736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9739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6296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503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067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E6C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储气罐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1F9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21303208042006070299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447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431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4D1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942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267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C55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油分离器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AC4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21003208042007050007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CE8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1E9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911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A93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7DC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8E1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二氧化碳分气缸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B69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21003208042007110002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19E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486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D09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C54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05A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AA8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集油器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537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21003208042007050004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4B2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BDD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556E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63F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0E3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094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储液器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4C6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21003208042007050005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9F8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D0E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62E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C59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05F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03B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储气罐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DFBF9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21003208042007050009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DA125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4E6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596B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C0A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21F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F2E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油分离器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4F40E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21003208042007050006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1E116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D00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CAF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1415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EE2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A05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油气筒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FF0B5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21003208042007050008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D8A10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BFB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66C6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739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863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437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内燃叉车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315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50003208042009060003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9EE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厂内苏H·01363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A83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5D3A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947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777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1A7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内燃叉车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812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50003208042009060002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3F7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厂内苏H·01361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E63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6196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A6C3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EA6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228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内燃叉车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18E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50003208042009060001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C10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厂内苏H·01362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7C1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4F5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226C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49B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江苏三得利（淮安）啤酒有限公司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13D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内燃叉车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5CA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50003208042011060001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1BF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厂内苏H·01364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3E1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840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D0F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D975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江苏亿德蛋白科技有限公司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EF9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AF6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11003208042007120004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619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92B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5FF2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E6E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020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江苏卞老二工贸有限公司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7A9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CEA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11203208312012110002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E40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1C52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764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2F1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364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淮安中科节能装备有限公司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0D2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EF0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11003208042007110003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950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39B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0A4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2F8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AB0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淮安全隆工贸有限公司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BC9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614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11203208042010060001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879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ACD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D0D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5B7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1CD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淮安全隆工贸有限公司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134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D16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11203208212002030077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D26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1A0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31D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0B2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71F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淮安八达水泥制品有限公司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E96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CC0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11203208042011110002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5D7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4439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3AD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CC3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E4A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淮安市丰年彩钢板有限公司（淮阴区）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060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卧式蒸汽锅炉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705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11203208042011100001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12A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152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04E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35A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5F8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淮安市倍宇工贸有限公司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E3B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542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11003208042008120006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F92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3D7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FEA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2750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91E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淮安市华夏管业有限公司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63C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434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11203208042011070003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BBD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1C7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401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06A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6BB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淮安市华宙电子电器有限公司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517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F28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11203208042005060365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880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CBA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6C3C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B98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0E8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淮安市华宙电子电器有限公司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BF6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搪玻璃反应罐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FE8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21003208042007080001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381E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326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349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589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BD8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淮安市华宙电子电器有限公司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972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搪玻璃反应罐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D2A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21003208042007080002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65AF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A98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FCD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C71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605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淮安市君泰食品有限公司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CAE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665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11003208042008030003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D5C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00B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BE2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EBEB4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46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A43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淮安市君泰食品有限公司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BA7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氨贮液器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D72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21503208042009110001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FCFA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655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E56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2C36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47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160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淮安市君泰食品有限公司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9B1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氨油分离器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A17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21503208042009110002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4D35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028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20F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DC02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766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淮安市君泰食品有限公司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118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集油器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771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21503208042009110003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8A54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F17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263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7C03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D21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淮安市君泰食品有限公司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984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排液桶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F2C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21503208042009110004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6911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8EC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62F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64AD1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D55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淮安市天一生物科技有限公司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849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929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11003208042007070001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79B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400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E10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E73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CAB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淮安市扶桑木业有限公司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316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6C2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11203208042011090004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15B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454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12E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2D8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888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淮安市祥光制衣有限公司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D96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F4F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11203208042011110003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512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889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B64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2C3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849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淮安市维大饲料厂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398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1B3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11003208042007120005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FBE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B0A1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401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7B39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D5D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淮安市通盛纺织有限公司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4B2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卧式蒸汽锅炉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507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11203208042013110001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D4C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01B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175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0A19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FC2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淮安江林米粉有限公司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FB8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64D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11303208312012120001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92D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D6CE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536D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7A241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D63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淮安芥子园装饰材料有限公司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D43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A34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11203208042013020001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6A5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5088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0F6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D0B9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0E9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淮阴区三树镇新街浴室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228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C95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11303208312013030001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6AC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A28A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9AF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8C09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D28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淮阴区五里洗浴中心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EF1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360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11003208042007040002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77F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652A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5B0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3B1C9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375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淮阴区凌桥乡振兴干洗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BFD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723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11203208042011100003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1E6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2AD6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EB5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23FC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80C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淮阴区凯盛木材加工厂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94A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4FB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11203208042010050001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ABF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38A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117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91BD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4F0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淮阴区刘老庄宝东浴室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4F0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6CD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11303208042012040001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DF6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AD8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EBA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E76C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8BB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淮阴区华夏胶合板厂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106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3F0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11203208312012100001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CE2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DB9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6036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272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146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淮阴区家兴浴室（银河洗浴中心）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39D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906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11303208042010010002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CBC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822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986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892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3FC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淮阴区未来浴室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A32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6FB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11303208042005050360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201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BB2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D08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7D64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1CE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淮阴区袁集韩庄浴室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F3A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FA4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11003208042007030004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D0B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2D4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C17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E97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C30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淮阴区赵集中学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AC5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802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11303208042005040358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3D4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C50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6F2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77A8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FF1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淮阴区赵集镇庆丰美食休闲中心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994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6DE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11303208042010100001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1C8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F26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D8A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26049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AFA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淮阴区韩桥乡张圩澡堂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A64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2B2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11303208042012020001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530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9F2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6407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C413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CB4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淮阴区韩桥浴室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791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A17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11003208042008110006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9F7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8643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A4D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A7F2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EE7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江苏老侯珍禽食品有限公司淮阴分厂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C9F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工业锅炉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3DE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11003208002015090003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3A3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A2E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BBE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06A4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CC4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淮安宏扬木业有限公司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4AB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有机热载体锅炉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455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13203208042011070001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60B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AF4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4F7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1F9F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12B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淮安市兴立乳业有限公司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0B4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承压蒸汽锅炉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862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11003208042019020001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9FD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8F1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5D13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3C82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B83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淮安市华荣丝业有限公司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AAE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承压蒸汽锅炉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AA5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11003208042018120003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016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6B7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5CB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DB4B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152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淮安市天缘装饰材料有限公司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131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有机热载体液相炉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7C4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13203208042016080001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9AC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B63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901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288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A44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淮安市杨森食品发展有限公司调味品分公司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BB5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7DD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11203208042004030267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8C0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413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456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C52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B78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淮安市梅竹木业有限公司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F38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有机热载体液相炉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83A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13203208042012110001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512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B6C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5AE6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D26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969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淮安市梅竹木业有限公司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53B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压力管道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9FF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8D3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227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652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1057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384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淮安市水之恋食品有限公司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4FB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承压蒸汽锅炉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FB4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11003208042019010001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F11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075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C8A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C224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4B3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淮安市淮阴区东正食品厂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5C1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E39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11203208042013110004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FDF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FBA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E5E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C502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391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淮安市淮阴区昊天中药材种植专业合作社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344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工业锅炉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80B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11003208002015090002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FD1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D440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B86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DB8F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D4D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淮安市淮阴区润源木业有限公司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164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有机热载体炉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B14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13003208042009060001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DA8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3FC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C11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2042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363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淮安市淮阴区绿丰园园艺种植专业合作社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E70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承压蒸汽锅炉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FFB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11003208002015120002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9BA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372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871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EE9C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D14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淮安市淮阴区茂春粉丝厂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482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承压蒸汽锅炉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ECC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11003208042016050001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EE4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3CA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7AC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74C5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A73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淮安市百香缘馅料有限公司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C6A8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有机热载体炉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59C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13203208042010060001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CD3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922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CE0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7BA3D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92F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淮安市福源美食休闲中心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A99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C64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11303208212003030194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CFB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979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476B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3D9C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A81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淮安市福滋肴农业发展有限公司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BE0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承压蒸汽锅炉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46C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11003208042017060001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CA58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3C93D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9BB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3E004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B3B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淮安市赵集粉丝厂有限公司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0D7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43B9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11203208042002060001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AD2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061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2432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E544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438F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淮安牧源饲料有限公司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F4F7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立式蒸汽锅炉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F4D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11203208042011050001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858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596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F00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8B90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27D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淮阴区五里朋客聚大酒店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3B5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8A9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11303208042005100374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084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C0EC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79C9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7E5B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31F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淮阴区淮扬建材有限公司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251B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B23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11003208042002030005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331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8A5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0030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5A8B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727A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淮阴区赵集镇红星洗浴中心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B2A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1770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11303208042004090308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547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35E1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123D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A171F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8D8E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淮阴区顺洁洗涤厂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A619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承压蒸汽锅炉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5D0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11003208042017010001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C43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C7C3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  <w:tr w14:paraId="367E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561C">
            <w:pPr>
              <w:widowControl/>
              <w:jc w:val="center"/>
              <w:rPr>
                <w:rFonts w:hint="default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BC12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赵集热带雨林洗浴中心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A9BC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蒸汽锅炉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8815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11303208042004050286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A8A6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93C4">
            <w:pPr>
              <w:widowControl/>
              <w:jc w:val="center"/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宋体" w:eastAsia="方正楷体_GBK" w:cs="宋体"/>
                <w:color w:val="auto"/>
                <w:kern w:val="0"/>
                <w:sz w:val="22"/>
                <w:szCs w:val="22"/>
                <w:lang w:val="en-US" w:eastAsia="zh-CN"/>
              </w:rPr>
              <w:t>公告注销</w:t>
            </w:r>
          </w:p>
        </w:tc>
      </w:tr>
    </w:tbl>
    <w:p w14:paraId="0C5E163A">
      <w:pPr>
        <w:spacing w:line="520" w:lineRule="exact"/>
        <w:jc w:val="left"/>
        <w:rPr>
          <w:rFonts w:hint="eastAsia" w:ascii="方正楷体_GBK" w:eastAsia="方正楷体_GBK"/>
          <w:color w:val="FF0000"/>
          <w:sz w:val="22"/>
          <w:szCs w:val="22"/>
        </w:rPr>
      </w:pPr>
    </w:p>
    <w:p w14:paraId="60D9D2BB">
      <w:bookmarkStart w:id="0" w:name="_GoBack"/>
      <w:bookmarkEnd w:id="0"/>
    </w:p>
    <w:sectPr>
      <w:pgSz w:w="16838" w:h="11906" w:orient="landscape"/>
      <w:pgMar w:top="1560" w:right="1103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2026-01-08T04:05:51Z</dcterms:created>
  <dc:creator>Administrator</dc:creator>
  <cp:lastModifiedBy>Administrator</cp:lastModifiedBy>
  <dcterms:modified xsi:type="dcterms:W3CDTF">2026-01-08T04:05:59Z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eyJoZGlkIjoiYWJmNzc4MDlmOWE0MzU0MWI4NzUzYmFmNmJlYjZmMjIifQ==</vt:lpwstr>
  </property>
  <property fmtid="{D5CDD505-2E9C-101B-9397-08002B2CF9AE}" pid="4" name="ICV">
    <vt:lpwstr>4D357BAA06924B74BFBD1D9B5394D993_12</vt:lpwstr>
  </property>
</Properties>
</file>