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A2A90">
      <w:pPr>
        <w:pStyle w:val="3"/>
        <w:overflowPunct w:val="0"/>
        <w:spacing w:line="7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市级</w:t>
      </w:r>
      <w:r>
        <w:rPr>
          <w:rFonts w:ascii="Times New Roman" w:hAnsi="Times New Roman" w:eastAsia="方正小标宋_GBK" w:cs="Times New Roman"/>
          <w:sz w:val="44"/>
          <w:szCs w:val="44"/>
        </w:rPr>
        <w:t>农业生产全程全面机械化</w:t>
      </w:r>
    </w:p>
    <w:p w14:paraId="4D6FB4CC">
      <w:pPr>
        <w:pStyle w:val="3"/>
        <w:overflowPunct w:val="0"/>
        <w:spacing w:line="7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项目申报指南</w:t>
      </w:r>
    </w:p>
    <w:p w14:paraId="5177D1D2">
      <w:pPr>
        <w:pStyle w:val="3"/>
        <w:overflowPunct w:val="0"/>
        <w:ind w:firstLine="0" w:firstLineChars="0"/>
        <w:rPr>
          <w:rFonts w:ascii="Times New Roman" w:hAnsi="Times New Roman" w:eastAsia="方正仿宋_GBK" w:cs="Times New Roman"/>
          <w:szCs w:val="32"/>
        </w:rPr>
      </w:pPr>
    </w:p>
    <w:p w14:paraId="7CB94BB6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根据淮安市农业农村局、淮安市财政局《关于下达202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Cs w:val="32"/>
        </w:rPr>
        <w:t>年度市级农业生产全程全面机械化项目资金和指导任务的通知》（淮农发〔202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Cs w:val="32"/>
        </w:rPr>
        <w:t>]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b w:val="0"/>
          <w:bCs/>
          <w:szCs w:val="32"/>
        </w:rPr>
        <w:t>号淮财农〔202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Cs w:val="32"/>
        </w:rPr>
        <w:t>〕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b w:val="0"/>
          <w:bCs/>
          <w:szCs w:val="32"/>
        </w:rPr>
        <w:t>号</w:t>
      </w:r>
      <w:r>
        <w:rPr>
          <w:rFonts w:hint="eastAsia" w:ascii="仿宋" w:hAnsi="仿宋" w:eastAsia="仿宋" w:cs="仿宋"/>
          <w:b w:val="0"/>
          <w:bCs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Cs w:val="32"/>
        </w:rPr>
        <w:t>精神，结合我区工作实际，制定项目申报指南如下：</w:t>
      </w:r>
    </w:p>
    <w:p w14:paraId="7BB2F700">
      <w:pPr>
        <w:pStyle w:val="3"/>
        <w:numPr>
          <w:ilvl w:val="0"/>
          <w:numId w:val="0"/>
        </w:numPr>
        <w:overflowPunct w:val="0"/>
        <w:ind w:firstLine="320" w:firstLineChars="100"/>
        <w:rPr>
          <w:rFonts w:hint="eastAsia" w:ascii="仿宋" w:hAnsi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一、特色农业主导产业生产机械化装备与技术推广应用</w:t>
      </w:r>
    </w:p>
    <w:p w14:paraId="52A39DB2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（一）扶持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/>
          <w:szCs w:val="32"/>
        </w:rPr>
        <w:t>：包括以下</w:t>
      </w:r>
      <w:r>
        <w:rPr>
          <w:rFonts w:hint="eastAsia" w:ascii="仿宋" w:hAnsi="仿宋" w:eastAsia="仿宋" w:cs="仿宋"/>
          <w:b w:val="0"/>
          <w:bCs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Cs w:val="32"/>
        </w:rPr>
        <w:t>个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方向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最终实施从以下4个方向选取1个，</w:t>
      </w:r>
      <w:r>
        <w:rPr>
          <w:rFonts w:hint="eastAsia" w:ascii="仿宋" w:hAnsi="仿宋" w:eastAsia="仿宋" w:cs="仿宋"/>
          <w:b w:val="0"/>
          <w:bCs/>
          <w:szCs w:val="32"/>
        </w:rPr>
        <w:t>项目补助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b w:val="0"/>
          <w:bCs/>
          <w:szCs w:val="32"/>
        </w:rPr>
        <w:t>资金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Cs w:val="32"/>
        </w:rPr>
        <w:t>0万元。</w:t>
      </w:r>
    </w:p>
    <w:p w14:paraId="3D6AA120">
      <w:pPr>
        <w:pStyle w:val="3"/>
        <w:overflowPunct w:val="0"/>
        <w:ind w:left="0" w:leftChars="0" w:firstLine="640" w:firstLineChars="20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1.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设施农业（蔬菜、药材）</w:t>
      </w:r>
      <w:r>
        <w:rPr>
          <w:rFonts w:hint="eastAsia" w:ascii="仿宋" w:hAnsi="仿宋" w:eastAsia="仿宋" w:cs="仿宋"/>
          <w:b w:val="0"/>
          <w:bCs/>
          <w:szCs w:val="32"/>
        </w:rPr>
        <w:t>生产机械化应用</w:t>
      </w:r>
    </w:p>
    <w:p w14:paraId="5EB5D78B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建设示范点（基地）1个，实现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耕整地、种植、植株调整与采收、植保、灌溉施肥、环境调控等全程或主要环节机械化，面积不少于50亩，开展技术培训不少于30人次，进行宜机化及相关设施建改，形成机械化作业规程，</w:t>
      </w:r>
      <w:r>
        <w:rPr>
          <w:rFonts w:hint="eastAsia" w:ascii="仿宋" w:hAnsi="仿宋" w:eastAsia="仿宋" w:cs="仿宋"/>
          <w:b w:val="0"/>
          <w:bCs/>
          <w:szCs w:val="32"/>
        </w:rPr>
        <w:t>开展经济社会效益分析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Cs w:val="32"/>
        </w:rPr>
        <w:t>总结项目实施成效。</w:t>
      </w:r>
    </w:p>
    <w:p w14:paraId="5ADAE216">
      <w:pPr>
        <w:pStyle w:val="3"/>
        <w:overflowPunct w:val="0"/>
        <w:rPr>
          <w:rFonts w:hint="eastAsia" w:ascii="仿宋" w:hAnsi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2.林果业生产机械化应用</w:t>
      </w:r>
    </w:p>
    <w:p w14:paraId="167E0262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建设示范点（基地）1个，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实现</w:t>
      </w:r>
      <w:r>
        <w:rPr>
          <w:rFonts w:hint="eastAsia" w:ascii="仿宋" w:hAnsi="仿宋" w:eastAsia="仿宋" w:cs="仿宋"/>
          <w:b w:val="0"/>
          <w:bCs/>
          <w:szCs w:val="32"/>
        </w:rPr>
        <w:t>中耕、施肥、植保、修剪、采收、田间转运等全程或主要环节机械化，示范面积不少于50亩，开展技术培训不少于30人次，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进行宜机化及相关设施建改，</w:t>
      </w:r>
      <w:r>
        <w:rPr>
          <w:rFonts w:hint="eastAsia" w:ascii="仿宋" w:hAnsi="仿宋" w:eastAsia="仿宋" w:cs="仿宋"/>
          <w:b w:val="0"/>
          <w:bCs/>
          <w:szCs w:val="32"/>
        </w:rPr>
        <w:t>形成机械化作业规程，开展经济社会效益分析，总结项目实施成效。</w:t>
      </w:r>
    </w:p>
    <w:p w14:paraId="52FAC26D">
      <w:pPr>
        <w:pStyle w:val="3"/>
        <w:overflowPunct w:val="0"/>
        <w:ind w:left="0" w:leftChars="0" w:firstLine="640" w:firstLineChars="200"/>
        <w:rPr>
          <w:rFonts w:hint="default" w:ascii="仿宋" w:hAnsi="仿宋" w:eastAsia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3.水产养殖机械化应用</w:t>
      </w:r>
    </w:p>
    <w:p w14:paraId="1078B4CA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建设示范点（基地）1个，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实现投饲、增氧、水质检测与调控、起捕、尾水处理、清淤等全</w:t>
      </w:r>
      <w:r>
        <w:rPr>
          <w:rFonts w:hint="eastAsia" w:ascii="仿宋" w:hAnsi="仿宋" w:eastAsia="仿宋" w:cs="仿宋"/>
          <w:b w:val="0"/>
          <w:bCs/>
          <w:szCs w:val="32"/>
        </w:rPr>
        <w:t>程或主要环节机械化，面积不少于50亩，开展技术培训不少于30人次，形成机械化作业规程，开展经济社会效益分析，总结项目实施成效。</w:t>
      </w:r>
    </w:p>
    <w:p w14:paraId="2102DB45">
      <w:pPr>
        <w:pStyle w:val="3"/>
        <w:overflowPunct w:val="0"/>
        <w:ind w:left="0" w:leftChars="0" w:firstLine="640" w:firstLineChars="200"/>
        <w:rPr>
          <w:rFonts w:hint="default" w:ascii="仿宋" w:hAnsi="仿宋" w:eastAsia="仿宋" w:cs="仿宋"/>
          <w:b w:val="0"/>
          <w:bCs/>
          <w:szCs w:val="32"/>
          <w:lang w:val="en-US" w:eastAsia="zh-CN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4.农产品加工机械化应用</w:t>
      </w:r>
    </w:p>
    <w:p w14:paraId="2F18AF8C">
      <w:pPr>
        <w:pStyle w:val="3"/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建设示范点（基地）1个，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围绕蔬菜、水果、水产品和特色农产品去皮去杂、分级分选、包装、运输保鲜、贮藏保质等环节生产机械化，推广一批特色农产品加工技术，提高特色农产品加工水平，开展技术培训不少于30人次。</w:t>
      </w:r>
    </w:p>
    <w:p w14:paraId="6C4E8024">
      <w:pPr>
        <w:pStyle w:val="3"/>
        <w:numPr>
          <w:ilvl w:val="0"/>
          <w:numId w:val="1"/>
        </w:numPr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建设主体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：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各类新型农业经营主体、农村集体经济组织、专业服务公司以及农业企事业单位。</w:t>
      </w:r>
    </w:p>
    <w:p w14:paraId="3A79212F">
      <w:pPr>
        <w:pStyle w:val="3"/>
        <w:numPr>
          <w:ilvl w:val="0"/>
          <w:numId w:val="1"/>
        </w:numPr>
        <w:overflowPunct w:val="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eastAsia="仿宋" w:cs="仿宋"/>
          <w:b w:val="0"/>
          <w:bCs/>
          <w:szCs w:val="32"/>
        </w:rPr>
        <w:t>绩效目标: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提升全区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设施农业、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林果业、</w:t>
      </w:r>
      <w:r>
        <w:rPr>
          <w:rFonts w:hint="eastAsia" w:ascii="仿宋" w:hAnsi="仿宋" w:cs="仿宋"/>
          <w:b w:val="0"/>
          <w:bCs/>
          <w:szCs w:val="32"/>
          <w:lang w:val="en-US" w:eastAsia="zh-CN"/>
        </w:rPr>
        <w:t>水产养殖、</w:t>
      </w:r>
      <w:r>
        <w:rPr>
          <w:rFonts w:hint="eastAsia" w:ascii="仿宋" w:hAnsi="仿宋" w:cs="仿宋"/>
          <w:b w:val="0"/>
          <w:bCs/>
          <w:szCs w:val="32"/>
          <w:lang w:eastAsia="zh-CN"/>
        </w:rPr>
        <w:t>农产品初加工机械化水平。</w:t>
      </w:r>
    </w:p>
    <w:p w14:paraId="604A2EC8">
      <w:pPr>
        <w:pStyle w:val="3"/>
        <w:overflowPunct w:val="0"/>
        <w:ind w:left="0" w:leftChars="0" w:firstLine="640" w:firstLineChars="200"/>
        <w:rPr>
          <w:rFonts w:hint="eastAsia" w:ascii="仿宋" w:hAnsi="仿宋" w:eastAsia="仿宋" w:cs="仿宋"/>
          <w:b w:val="0"/>
          <w:bCs/>
          <w:szCs w:val="32"/>
        </w:rPr>
      </w:pPr>
      <w:r>
        <w:rPr>
          <w:rFonts w:hint="eastAsia" w:ascii="仿宋" w:hAnsi="仿宋" w:cs="仿宋"/>
          <w:b w:val="0"/>
          <w:bCs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/>
          <w:szCs w:val="32"/>
        </w:rPr>
        <w:t>、项目要求和审核</w:t>
      </w:r>
    </w:p>
    <w:p w14:paraId="193E50E9">
      <w:pPr>
        <w:rPr>
          <w:rFonts w:hint="default" w:eastAsia="宋体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1、项目资金管理规定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市级补助经费不可用于与农机装备推广联系不紧密的基建花费。对于未按照规定用途使用资金的情况，县(区）财政部门应停止资金拨付；对于拒不改正的，将中止项目实施，并追究有关人员责任。自筹资金需达到项目总投入的50%以上，如果达不到，则相应减少补助资金。</w:t>
      </w:r>
    </w:p>
    <w:p w14:paraId="18F18C18">
      <w:pPr>
        <w:overflowPunct w:val="0"/>
        <w:spacing w:line="560" w:lineRule="exact"/>
        <w:ind w:firstLine="643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.申报要求。申报项目须填写《项目申报表》（通用格式）和承诺书，提供申报主体注册登记证书和法人代表身份证复印件。</w:t>
      </w:r>
    </w:p>
    <w:p w14:paraId="05983B9B">
      <w:pPr>
        <w:overflowPunct w:val="0"/>
        <w:spacing w:line="560" w:lineRule="exact"/>
        <w:ind w:firstLine="643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.申报时间。202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30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日前。</w:t>
      </w:r>
    </w:p>
    <w:p w14:paraId="47D91AF1">
      <w:pPr>
        <w:overflowPunct w:val="0"/>
        <w:spacing w:line="560" w:lineRule="exact"/>
        <w:ind w:firstLine="643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 申报流程。具体流程如下：（1）建设主体自行申报；（2）镇街审核；（3）区级评审、公示、确认并批复。</w:t>
      </w:r>
    </w:p>
    <w:p w14:paraId="2E1D6622">
      <w:pPr>
        <w:pStyle w:val="6"/>
        <w:ind w:left="0" w:leftChars="0" w:firstLine="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19F13CC5">
      <w:pPr>
        <w:pStyle w:val="6"/>
        <w:ind w:left="0" w:leftChars="0"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联系人：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黄永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84810582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</w:t>
      </w:r>
    </w:p>
    <w:p w14:paraId="188427D1">
      <w:pPr>
        <w:pStyle w:val="6"/>
        <w:ind w:left="0" w:leftChars="0" w:firstLine="640" w:firstLineChars="200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报送邮箱：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1716957353@qq.com</w:t>
      </w:r>
    </w:p>
    <w:p w14:paraId="20F83918">
      <w:pPr>
        <w:pStyle w:val="6"/>
        <w:spacing w:line="560" w:lineRule="exact"/>
        <w:ind w:left="0" w:leftChars="0" w:firstLine="4160" w:firstLineChars="13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淮阴区农业农村局</w:t>
      </w:r>
    </w:p>
    <w:p w14:paraId="6DB32216">
      <w:pPr>
        <w:pStyle w:val="6"/>
        <w:spacing w:line="560" w:lineRule="exact"/>
        <w:ind w:firstLine="3840" w:firstLineChars="1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24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</w:t>
      </w:r>
    </w:p>
    <w:p w14:paraId="57EF2A08">
      <w:pPr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04AFECF8">
      <w:pPr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1A9D618">
      <w:pPr>
        <w:spacing w:line="520" w:lineRule="exact"/>
        <w:ind w:firstLine="0" w:firstLineChars="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49FCAE36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7CDD71CC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4C61A3B9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61FF6B41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2538132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2FBF7C24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1738B0D2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489E9D5D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506C6337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6F0CFC88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4CB4CDE3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7DD53068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C2F9411">
      <w:pPr>
        <w:spacing w:line="520" w:lineRule="exact"/>
        <w:ind w:firstLine="0"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184FFD36">
      <w:p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FB1BA76">
      <w:pPr>
        <w:spacing w:line="640" w:lineRule="exact"/>
        <w:ind w:firstLine="0" w:firstLineChars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pacing w:val="-8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年度市级</w:t>
      </w:r>
      <w:r>
        <w:rPr>
          <w:rFonts w:hint="eastAsia" w:ascii="方正小标宋简体" w:hAnsi="华文中宋" w:eastAsia="方正小标宋简体"/>
          <w:sz w:val="44"/>
          <w:szCs w:val="44"/>
        </w:rPr>
        <w:t>农业生产全程全面机械化</w:t>
      </w:r>
    </w:p>
    <w:p w14:paraId="704B2365">
      <w:pPr>
        <w:spacing w:line="640" w:lineRule="exact"/>
        <w:ind w:firstLine="0" w:firstLineChars="0"/>
        <w:jc w:val="center"/>
        <w:rPr>
          <w:rFonts w:ascii="方正小标宋简体" w:hAnsi="Times New Roman" w:eastAsia="方正小标宋简体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项目申报书</w:t>
      </w:r>
    </w:p>
    <w:p w14:paraId="0D99D46D">
      <w:pPr>
        <w:spacing w:line="640" w:lineRule="exact"/>
        <w:ind w:firstLine="0" w:firstLineChars="0"/>
        <w:jc w:val="center"/>
        <w:rPr>
          <w:rFonts w:ascii="方正小标宋简体" w:hAnsi="Times New Roman" w:eastAsia="方正小标宋简体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（参考格式）</w:t>
      </w:r>
    </w:p>
    <w:p w14:paraId="61772174">
      <w:p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</w:p>
    <w:p w14:paraId="324B4066">
      <w:p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BF25A0E">
      <w:p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B758C1F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项 目 名  称：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</w:t>
      </w:r>
    </w:p>
    <w:p w14:paraId="178D7494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项目实施地点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</w:t>
      </w:r>
    </w:p>
    <w:p w14:paraId="28BE1A39">
      <w:pPr>
        <w:spacing w:line="600" w:lineRule="exact"/>
        <w:ind w:left="2789" w:leftChars="257" w:hanging="2249" w:hangingChars="80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项目实施单位：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</w:t>
      </w:r>
    </w:p>
    <w:p w14:paraId="2000C8FC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通 讯 地  址：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</w:p>
    <w:p w14:paraId="592B41F0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负   责   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</w:t>
      </w:r>
    </w:p>
    <w:p w14:paraId="6B8D7E95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联   系   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</w:t>
      </w:r>
    </w:p>
    <w:p w14:paraId="2E3E17A3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联  系 电 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</w:t>
      </w:r>
    </w:p>
    <w:p w14:paraId="1F1D8549">
      <w:pPr>
        <w:spacing w:line="60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项目推荐部门：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</w:t>
      </w:r>
    </w:p>
    <w:p w14:paraId="4A8EF66B">
      <w:pPr>
        <w:spacing w:line="520" w:lineRule="exact"/>
        <w:ind w:left="540" w:leftChars="257" w:firstLine="0" w:firstLineChars="0"/>
        <w:rPr>
          <w:rFonts w:ascii="Times New Roman" w:hAnsi="Times New Roman" w:eastAsia="仿宋_GB231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</w:rPr>
        <w:t>项目主管部门：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/>
        </w:rPr>
        <w:t xml:space="preserve"> </w:t>
      </w:r>
    </w:p>
    <w:p w14:paraId="699049D9">
      <w:pPr>
        <w:spacing w:line="520" w:lineRule="exact"/>
        <w:ind w:left="540" w:leftChars="257" w:firstLine="0" w:firstLineChars="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</w:t>
      </w:r>
    </w:p>
    <w:p w14:paraId="5F6E0802">
      <w:pPr>
        <w:spacing w:line="520" w:lineRule="exact"/>
        <w:ind w:firstLine="0" w:firstLineChars="0"/>
        <w:jc w:val="center"/>
        <w:rPr>
          <w:rFonts w:ascii="Times New Roman" w:hAnsi="Times New Roman" w:eastAsia="仿宋_GB2312"/>
          <w:u w:val="single"/>
        </w:rPr>
      </w:pPr>
    </w:p>
    <w:p w14:paraId="1B363070">
      <w:pPr>
        <w:spacing w:line="520" w:lineRule="exact"/>
        <w:ind w:firstLine="0" w:firstLineChars="0"/>
        <w:rPr>
          <w:rFonts w:ascii="Times New Roman" w:hAnsi="Times New Roman" w:eastAsia="仿宋_GB2312"/>
          <w:u w:val="single"/>
        </w:rPr>
      </w:pPr>
    </w:p>
    <w:p w14:paraId="08ECE7E5">
      <w:pPr>
        <w:spacing w:line="520" w:lineRule="exact"/>
        <w:ind w:left="540" w:leftChars="257" w:firstLine="0" w:firstLineChars="0"/>
        <w:jc w:val="center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年   月   日</w:t>
      </w:r>
    </w:p>
    <w:p w14:paraId="0389004E">
      <w:pPr>
        <w:spacing w:line="520" w:lineRule="exact"/>
        <w:ind w:firstLine="560"/>
        <w:rPr>
          <w:rFonts w:ascii="Times New Roman" w:hAnsi="Times New Roman" w:eastAsia="仿宋_GB2312"/>
          <w:sz w:val="28"/>
          <w:szCs w:val="28"/>
          <w:u w:val="single"/>
        </w:rPr>
      </w:pPr>
    </w:p>
    <w:p w14:paraId="39DD6815">
      <w:pPr>
        <w:pStyle w:val="3"/>
        <w:spacing w:line="520" w:lineRule="exact"/>
        <w:ind w:firstLine="2891" w:firstLineChars="900"/>
        <w:jc w:val="both"/>
        <w:rPr>
          <w:rFonts w:hAnsi="宋体" w:eastAsia="宋体" w:cs="宋体"/>
          <w:b/>
          <w:bCs/>
        </w:rPr>
      </w:pPr>
      <w:r>
        <w:rPr>
          <w:rFonts w:hint="eastAsia" w:hAnsi="宋体" w:eastAsia="宋体" w:cs="宋体"/>
          <w:b/>
          <w:bCs/>
        </w:rPr>
        <w:t>淮阴区农业农村局制</w:t>
      </w:r>
    </w:p>
    <w:p w14:paraId="7DEECCDC">
      <w:pPr>
        <w:numPr>
          <w:ilvl w:val="0"/>
          <w:numId w:val="0"/>
        </w:numPr>
        <w:spacing w:line="520" w:lineRule="exact"/>
        <w:ind w:leftChars="0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36"/>
          <w:szCs w:val="36"/>
        </w:rPr>
        <w:t>项目基本信息</w:t>
      </w:r>
    </w:p>
    <w:tbl>
      <w:tblPr>
        <w:tblStyle w:val="7"/>
        <w:tblW w:w="8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877"/>
        <w:gridCol w:w="4718"/>
      </w:tblGrid>
      <w:tr w14:paraId="2DE8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0EF4">
            <w:pPr>
              <w:widowControl/>
              <w:spacing w:line="520" w:lineRule="exact"/>
              <w:ind w:firstLine="0" w:firstLineChars="0"/>
              <w:jc w:val="right"/>
              <w:rPr>
                <w:rFonts w:ascii="Times New Roman" w:hAnsi="Times New Roman" w:eastAsia="仿宋_GB2312" w:cs="宋体"/>
                <w:kern w:val="0"/>
              </w:rPr>
            </w:pPr>
            <w:r>
              <w:rPr>
                <w:rFonts w:hint="eastAsia" w:ascii="仿宋_GB2312" w:hAnsi="Times New Roman" w:eastAsia="仿宋_GB2312" w:cs="宋体"/>
                <w:kern w:val="0"/>
              </w:rPr>
              <w:t>单位</w:t>
            </w:r>
            <w:r>
              <w:rPr>
                <w:rFonts w:hint="eastAsia" w:ascii="Times New Roman" w:hAnsi="Times New Roman" w:eastAsia="仿宋_GB2312"/>
                <w:kern w:val="0"/>
              </w:rPr>
              <w:t>:</w:t>
            </w:r>
            <w:r>
              <w:rPr>
                <w:rFonts w:hint="eastAsia" w:ascii="仿宋_GB2312" w:hAnsi="Times New Roman" w:eastAsia="仿宋_GB2312" w:cs="宋体"/>
                <w:kern w:val="0"/>
              </w:rPr>
              <w:t>万元</w:t>
            </w:r>
          </w:p>
        </w:tc>
      </w:tr>
      <w:tr w14:paraId="3CD23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2F49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4FD604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A85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BCD2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项 目 类 别</w:t>
            </w:r>
          </w:p>
        </w:tc>
        <w:tc>
          <w:tcPr>
            <w:tcW w:w="65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9BA86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512F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D66D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57B6F7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352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C30A4D">
            <w:pPr>
              <w:widowControl/>
              <w:autoSpaceDE w:val="0"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其中：申请财政补助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6F13AD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618A7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5D32F6"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1).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78CE2E">
            <w:pPr>
              <w:widowControl/>
              <w:spacing w:line="520" w:lineRule="exact"/>
              <w:ind w:firstLine="2880" w:firstLineChars="1200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BAEF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21E88F">
            <w:pPr>
              <w:widowControl/>
              <w:spacing w:line="52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2).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自筹资金</w:t>
            </w:r>
          </w:p>
        </w:tc>
        <w:tc>
          <w:tcPr>
            <w:tcW w:w="6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E37290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62227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431E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项 目 单 位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0AB78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DEB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63EF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76BB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8DEF6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E8D5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9D5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4A2B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D01B4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7251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6B3F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587E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5968B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法人代表电话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11E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33CE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D6FF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9B1B3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321A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 w14:paraId="7E7EC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05DD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2BC62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4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1F848">
            <w:pPr>
              <w:widowControl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 w14:paraId="606EE6C1">
      <w:pPr>
        <w:spacing w:line="520" w:lineRule="exact"/>
        <w:ind w:firstLine="0" w:firstLineChars="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 w14:paraId="19975D3F">
      <w:pPr>
        <w:spacing w:line="520" w:lineRule="exact"/>
        <w:ind w:firstLine="0" w:firstLineChars="0"/>
        <w:jc w:val="center"/>
        <w:rPr>
          <w:rFonts w:ascii="Times New Roman" w:hAnsi="Times New Roman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二、项目基本内容</w:t>
      </w:r>
    </w:p>
    <w:tbl>
      <w:tblPr>
        <w:tblStyle w:val="7"/>
        <w:tblW w:w="8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271"/>
        <w:gridCol w:w="914"/>
        <w:gridCol w:w="1421"/>
        <w:gridCol w:w="773"/>
        <w:gridCol w:w="2223"/>
      </w:tblGrid>
      <w:tr w14:paraId="4ACB5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F94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1．立项依据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7C7E5E4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BA18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56A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2．实施内容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7C464B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266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DEA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3．建设目标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6C939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535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216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4．计划进度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1CBAC6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4FEA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A4A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5．保障条件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8F5632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089A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DF9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6．存在风险及预防方案</w:t>
            </w:r>
          </w:p>
        </w:tc>
        <w:tc>
          <w:tcPr>
            <w:tcW w:w="66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CBE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3330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57DD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7．经费预算与资金筹措</w:t>
            </w:r>
          </w:p>
        </w:tc>
        <w:tc>
          <w:tcPr>
            <w:tcW w:w="65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F724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总投资计划</w:t>
            </w:r>
          </w:p>
        </w:tc>
      </w:tr>
      <w:tr w14:paraId="707A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84E3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E26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项目期限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DCD05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F05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时间范围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E76A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4DF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827E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FE35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科目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0F94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预算</w:t>
            </w:r>
          </w:p>
        </w:tc>
        <w:tc>
          <w:tcPr>
            <w:tcW w:w="4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760F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财政补助</w:t>
            </w:r>
          </w:p>
        </w:tc>
      </w:tr>
      <w:tr w14:paraId="6A93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8CC4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E3E5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9F19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4DB0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2B05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具体用途</w:t>
            </w:r>
          </w:p>
        </w:tc>
      </w:tr>
      <w:tr w14:paraId="5CC7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3460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9213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FD4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3CC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5089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C0E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76C4">
            <w:pPr>
              <w:widowControl/>
              <w:spacing w:line="400" w:lineRule="exact"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02B3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60FE2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C081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F8D5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 w14:paraId="00CBAC06">
      <w:pPr>
        <w:spacing w:line="520" w:lineRule="exact"/>
        <w:ind w:firstLine="0" w:firstLineChars="0"/>
        <w:jc w:val="center"/>
        <w:rPr>
          <w:rFonts w:ascii="Times New Roman" w:hAnsi="Times New Roman" w:eastAsia="仿宋_GB2312" w:cs="宋体"/>
          <w:kern w:val="0"/>
          <w:sz w:val="20"/>
          <w:szCs w:val="20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黑体" w:cs="宋体"/>
          <w:kern w:val="0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宋体"/>
          <w:kern w:val="0"/>
          <w:sz w:val="36"/>
          <w:szCs w:val="36"/>
        </w:rPr>
        <w:t>、项目基本内容</w:t>
      </w:r>
    </w:p>
    <w:tbl>
      <w:tblPr>
        <w:tblStyle w:val="7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945"/>
        <w:gridCol w:w="713"/>
        <w:gridCol w:w="1500"/>
        <w:gridCol w:w="1950"/>
        <w:gridCol w:w="1507"/>
      </w:tblGrid>
      <w:tr w14:paraId="1211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321D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8．主要参加人员情况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72AA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0D7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0350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FC44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DD7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承担任务</w:t>
            </w:r>
          </w:p>
        </w:tc>
      </w:tr>
      <w:tr w14:paraId="557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B991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D8A63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2A8D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3443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E1B6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EE5DC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470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B56A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F14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D271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20961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AE8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A0DD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135A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5156E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3ECE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47937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B136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49A95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B0E24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3E99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EC4EA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5079F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22498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2C026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23EFB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70079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5B64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0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AB8E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5460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CFD92">
            <w:pPr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8A141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F24F0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8DB5D">
            <w:pPr>
              <w:widowControl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 w14:paraId="3395571C">
      <w:pPr>
        <w:widowControl/>
        <w:spacing w:line="520" w:lineRule="exact"/>
        <w:ind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三、附件：</w:t>
      </w:r>
      <w:r>
        <w:rPr>
          <w:rFonts w:hint="eastAsia" w:ascii="宋体" w:hAnsi="宋体" w:cs="宋体"/>
          <w:b/>
          <w:bCs/>
          <w:sz w:val="28"/>
          <w:szCs w:val="28"/>
        </w:rPr>
        <w:t>项目实施主体（补助对象）营业执照、组织机构代码证及相关证明材料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，</w:t>
      </w:r>
      <w:bookmarkStart w:id="0" w:name="_GoBack"/>
      <w:bookmarkEnd w:id="0"/>
    </w:p>
    <w:p w14:paraId="78FF5D6E">
      <w:pPr>
        <w:spacing w:line="520" w:lineRule="exact"/>
        <w:ind w:firstLine="0" w:firstLineChars="0"/>
        <w:rPr>
          <w:rFonts w:ascii="Times New Roman" w:hAnsi="Times New Roman" w:eastAsia="仿宋_GB2312"/>
        </w:rPr>
      </w:pPr>
    </w:p>
    <w:p w14:paraId="50C86924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5CFB0B7C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EDE5F16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15015AF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5A8739D7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61705D8F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00025953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0FFC532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5CA8405E">
      <w:pPr>
        <w:spacing w:line="560" w:lineRule="exact"/>
        <w:ind w:left="0" w:leftChars="0"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、项目意见</w:t>
      </w:r>
    </w:p>
    <w:tbl>
      <w:tblPr>
        <w:tblStyle w:val="8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525"/>
      </w:tblGrid>
      <w:tr w14:paraId="68A7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7" w:hRule="atLeast"/>
          <w:jc w:val="center"/>
        </w:trPr>
        <w:tc>
          <w:tcPr>
            <w:tcW w:w="954" w:type="dxa"/>
          </w:tcPr>
          <w:p w14:paraId="72BC646B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727560F2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54AA556D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7CFB1427">
            <w:pPr>
              <w:spacing w:line="560" w:lineRule="exact"/>
              <w:ind w:left="0" w:leftChars="0" w:firstLine="0" w:firstLineChars="0"/>
              <w:jc w:val="both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推荐</w:t>
            </w:r>
            <w:r>
              <w:rPr>
                <w:rFonts w:hint="eastAsia" w:cs="楷体"/>
                <w:sz w:val="32"/>
                <w:szCs w:val="32"/>
                <w:lang w:val="en-US" w:eastAsia="zh-CN"/>
              </w:rPr>
              <w:t>审核</w:t>
            </w:r>
            <w:r>
              <w:rPr>
                <w:rFonts w:hint="eastAsia" w:cs="楷体"/>
                <w:sz w:val="32"/>
                <w:szCs w:val="32"/>
              </w:rPr>
              <w:t>意见</w:t>
            </w:r>
          </w:p>
        </w:tc>
        <w:tc>
          <w:tcPr>
            <w:tcW w:w="7525" w:type="dxa"/>
          </w:tcPr>
          <w:p w14:paraId="3FCB2D63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0B9A32B6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镇（街道）农村</w:t>
            </w:r>
            <w:r>
              <w:rPr>
                <w:rFonts w:hint="eastAsia" w:cs="楷体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cs="楷体"/>
                <w:sz w:val="32"/>
                <w:szCs w:val="32"/>
              </w:rPr>
              <w:t>（盖章）:</w:t>
            </w:r>
          </w:p>
          <w:p w14:paraId="33287AD8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</w:p>
          <w:p w14:paraId="65F1B75B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</w:p>
          <w:p w14:paraId="553F2E53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负责人签字：</w:t>
            </w:r>
          </w:p>
          <w:p w14:paraId="51DC96FB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 xml:space="preserve">                        202</w:t>
            </w:r>
            <w:r>
              <w:rPr>
                <w:rFonts w:hint="eastAsia" w:cs="楷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cs="楷体"/>
                <w:sz w:val="32"/>
                <w:szCs w:val="32"/>
              </w:rPr>
              <w:t>年   月    日</w:t>
            </w:r>
          </w:p>
        </w:tc>
      </w:tr>
      <w:tr w14:paraId="05A8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1" w:hRule="atLeast"/>
          <w:jc w:val="center"/>
        </w:trPr>
        <w:tc>
          <w:tcPr>
            <w:tcW w:w="954" w:type="dxa"/>
          </w:tcPr>
          <w:p w14:paraId="233A172C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6B5C94DF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03B4EE36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01257BC0">
            <w:pPr>
              <w:spacing w:line="560" w:lineRule="exact"/>
              <w:ind w:left="0" w:leftChars="0" w:firstLine="0" w:firstLineChars="0"/>
              <w:jc w:val="both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批复意见</w:t>
            </w:r>
          </w:p>
        </w:tc>
        <w:tc>
          <w:tcPr>
            <w:tcW w:w="7525" w:type="dxa"/>
          </w:tcPr>
          <w:p w14:paraId="34D98317">
            <w:pPr>
              <w:spacing w:line="560" w:lineRule="exact"/>
              <w:jc w:val="center"/>
              <w:rPr>
                <w:rFonts w:cs="楷体"/>
                <w:sz w:val="32"/>
                <w:szCs w:val="32"/>
              </w:rPr>
            </w:pPr>
          </w:p>
          <w:p w14:paraId="5E2C8040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>区农业农村局（盖章）</w:t>
            </w:r>
          </w:p>
          <w:p w14:paraId="1EB1BCD8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</w:p>
          <w:p w14:paraId="49C10F4D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</w:p>
          <w:p w14:paraId="3F6AEDB6">
            <w:pPr>
              <w:spacing w:line="560" w:lineRule="exact"/>
              <w:jc w:val="left"/>
              <w:rPr>
                <w:rFonts w:cs="楷体"/>
                <w:sz w:val="32"/>
                <w:szCs w:val="32"/>
              </w:rPr>
            </w:pPr>
            <w:r>
              <w:rPr>
                <w:rFonts w:hint="eastAsia" w:cs="楷体"/>
                <w:sz w:val="32"/>
                <w:szCs w:val="32"/>
              </w:rPr>
              <w:t xml:space="preserve">                       202</w:t>
            </w:r>
            <w:r>
              <w:rPr>
                <w:rFonts w:hint="eastAsia" w:cs="楷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cs="楷体"/>
                <w:sz w:val="32"/>
                <w:szCs w:val="32"/>
              </w:rPr>
              <w:t>年   月    日</w:t>
            </w:r>
          </w:p>
        </w:tc>
      </w:tr>
    </w:tbl>
    <w:p w14:paraId="04C2CC7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7E2B05C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725B133E">
      <w:pPr>
        <w:spacing w:line="520" w:lineRule="exact"/>
        <w:ind w:firstLine="0" w:firstLineChars="0"/>
        <w:rPr>
          <w:rFonts w:hint="eastAsia" w:ascii="黑体" w:hAnsi="黑体" w:eastAsia="黑体" w:cs="仿宋"/>
          <w:sz w:val="32"/>
          <w:szCs w:val="32"/>
        </w:rPr>
      </w:pPr>
    </w:p>
    <w:p w14:paraId="4FE093D0">
      <w:pPr>
        <w:spacing w:line="520" w:lineRule="exact"/>
        <w:ind w:firstLine="0"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附件2：</w:t>
      </w:r>
    </w:p>
    <w:p w14:paraId="7593698D">
      <w:pPr>
        <w:pStyle w:val="6"/>
      </w:pPr>
    </w:p>
    <w:tbl>
      <w:tblPr>
        <w:tblStyle w:val="7"/>
        <w:tblW w:w="9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42"/>
        <w:gridCol w:w="850"/>
        <w:gridCol w:w="1092"/>
        <w:gridCol w:w="263"/>
        <w:gridCol w:w="829"/>
        <w:gridCol w:w="628"/>
        <w:gridCol w:w="778"/>
        <w:gridCol w:w="636"/>
        <w:gridCol w:w="558"/>
        <w:gridCol w:w="723"/>
        <w:gridCol w:w="905"/>
      </w:tblGrid>
      <w:tr w14:paraId="0301F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4201">
            <w:pPr>
              <w:widowControl/>
              <w:spacing w:line="520" w:lineRule="exact"/>
              <w:ind w:firstLine="0" w:firstLineChars="0"/>
              <w:jc w:val="center"/>
              <w:rPr>
                <w:rFonts w:ascii="方正小标宋_GBK" w:hAnsi="Times New Roman" w:eastAsia="方正小标宋_GBK"/>
                <w:kern w:val="0"/>
                <w:sz w:val="40"/>
                <w:szCs w:val="40"/>
              </w:rPr>
            </w:pPr>
            <w:r>
              <w:rPr>
                <w:rFonts w:hint="eastAsia" w:ascii="方正小标宋_GBK" w:hAnsi="Times New Roman" w:eastAsia="方正小标宋_GBK"/>
                <w:kern w:val="0"/>
                <w:sz w:val="40"/>
                <w:szCs w:val="40"/>
                <w:lang w:val="en-US" w:eastAsia="zh-CN"/>
              </w:rPr>
              <w:t>市</w:t>
            </w:r>
            <w:r>
              <w:rPr>
                <w:rFonts w:hint="eastAsia" w:ascii="方正小标宋_GBK" w:hAnsi="Times New Roman" w:eastAsia="方正小标宋_GBK"/>
                <w:kern w:val="0"/>
                <w:sz w:val="40"/>
                <w:szCs w:val="40"/>
              </w:rPr>
              <w:t>级财政专项资金项目申报信用承诺书</w:t>
            </w:r>
          </w:p>
        </w:tc>
      </w:tr>
      <w:tr w14:paraId="132D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4FE9E7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47C4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1CEC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AB9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2C36">
            <w:pPr>
              <w:widowControl/>
              <w:spacing w:line="52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1EB22">
            <w:pPr>
              <w:widowControl/>
              <w:spacing w:line="40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5730">
            <w:pPr>
              <w:widowControl/>
              <w:spacing w:line="52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B8C21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FCE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29C7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A9C38">
            <w:pPr>
              <w:widowControl/>
              <w:spacing w:line="40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03E1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申报依据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9D28A"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B929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AFB8"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项目总投资额</w:t>
            </w:r>
          </w:p>
          <w:p w14:paraId="28B301EF"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或执行额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DEA5D">
            <w:pPr>
              <w:widowControl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4E900"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申请财政资金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B582D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65AC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6F1A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2052C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D42D3">
            <w:pPr>
              <w:widowControl/>
              <w:spacing w:line="52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项目责任人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6A53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0CB8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61B9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7F8F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2CFC659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项目申报单位承诺:                                                        </w:t>
            </w:r>
          </w:p>
        </w:tc>
      </w:tr>
      <w:tr w14:paraId="701BA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65B8575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1.本单位近三年信用状况良好，无严重失信行为，未发生较大以上生产安全事故。</w:t>
            </w:r>
          </w:p>
        </w:tc>
      </w:tr>
      <w:tr w14:paraId="53FB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FDEDE1B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2.申报的所有材料均依据相关项目申报要求,据实提供。</w:t>
            </w:r>
          </w:p>
        </w:tc>
      </w:tr>
      <w:tr w14:paraId="56D15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78E07ABB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3.专项资金获批后将按规定使用。</w:t>
            </w:r>
          </w:p>
        </w:tc>
      </w:tr>
      <w:tr w14:paraId="20D4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87CA50C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4.如违背以上承诺，愿意承担相关责任，同意有关主管部门将相关失信信息记入公共信用信息系统。</w:t>
            </w:r>
          </w:p>
        </w:tc>
      </w:tr>
      <w:tr w14:paraId="62E43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391958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2AFA4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74B8FE9E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CDDA5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FF2A9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32D10A4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F0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7F2B09A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DFDED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6AB36235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B87C8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FF83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项目申报责任人（签名）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36B282B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313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43A6D07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57E1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1673C67A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1E2AD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B1F511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A24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B834932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BC016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7024C9F5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49E29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1462F0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单位负责人（签名）       （公章） </w:t>
            </w:r>
          </w:p>
        </w:tc>
      </w:tr>
      <w:tr w14:paraId="23BD0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14:paraId="5EE0831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6128E7B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0F0DF32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3AF6B30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AFEB2D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DDF5EB">
            <w:pPr>
              <w:widowControl/>
              <w:spacing w:line="520" w:lineRule="exact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2FE050">
            <w:pPr>
              <w:widowControl/>
              <w:spacing w:line="520" w:lineRule="exact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</w:tbl>
    <w:p w14:paraId="33BB13A7">
      <w:pPr>
        <w:pStyle w:val="6"/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701" w:right="1701" w:bottom="1701" w:left="1984" w:header="851" w:footer="141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0C01F">
    <w:pPr>
      <w:pStyle w:val="4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2A6B9">
                          <w:pPr>
                            <w:pStyle w:val="4"/>
                            <w:spacing w:line="280" w:lineRule="exact"/>
                            <w:ind w:firstLine="0" w:firstLineChars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2A6B9">
                    <w:pPr>
                      <w:pStyle w:val="4"/>
                      <w:spacing w:line="280" w:lineRule="exact"/>
                      <w:ind w:firstLine="0" w:firstLineChars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BEEC4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097DE"/>
    <w:multiLevelType w:val="singleLevel"/>
    <w:tmpl w:val="A0B097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1726F"/>
    <w:rsid w:val="01CF32DE"/>
    <w:rsid w:val="021D229B"/>
    <w:rsid w:val="041D47D5"/>
    <w:rsid w:val="08A52FEB"/>
    <w:rsid w:val="092959CA"/>
    <w:rsid w:val="0C095A56"/>
    <w:rsid w:val="0D2B61B4"/>
    <w:rsid w:val="0FAF1E63"/>
    <w:rsid w:val="10D17420"/>
    <w:rsid w:val="12AB56A1"/>
    <w:rsid w:val="13C217D0"/>
    <w:rsid w:val="17081314"/>
    <w:rsid w:val="1A907657"/>
    <w:rsid w:val="1BEC6B0F"/>
    <w:rsid w:val="24044C11"/>
    <w:rsid w:val="26FD2518"/>
    <w:rsid w:val="297033C1"/>
    <w:rsid w:val="2D7921CC"/>
    <w:rsid w:val="2E4E3F8F"/>
    <w:rsid w:val="30834249"/>
    <w:rsid w:val="35C75A1F"/>
    <w:rsid w:val="369D6F2B"/>
    <w:rsid w:val="38451629"/>
    <w:rsid w:val="39FA4695"/>
    <w:rsid w:val="3ADC3D9A"/>
    <w:rsid w:val="3B60677A"/>
    <w:rsid w:val="3CDA052C"/>
    <w:rsid w:val="3D361E88"/>
    <w:rsid w:val="3E595E2E"/>
    <w:rsid w:val="3EA466B0"/>
    <w:rsid w:val="47571378"/>
    <w:rsid w:val="47E45E10"/>
    <w:rsid w:val="487A3570"/>
    <w:rsid w:val="4A2D63C1"/>
    <w:rsid w:val="4CBB239E"/>
    <w:rsid w:val="51567A1B"/>
    <w:rsid w:val="51E93887"/>
    <w:rsid w:val="52B76679"/>
    <w:rsid w:val="537E1A3B"/>
    <w:rsid w:val="556E210B"/>
    <w:rsid w:val="55BF6A67"/>
    <w:rsid w:val="574C2020"/>
    <w:rsid w:val="57B41ECF"/>
    <w:rsid w:val="58FF717A"/>
    <w:rsid w:val="59814033"/>
    <w:rsid w:val="5A643739"/>
    <w:rsid w:val="5BCC4F8F"/>
    <w:rsid w:val="5C7F2AAC"/>
    <w:rsid w:val="5CFA65D6"/>
    <w:rsid w:val="5D835CFF"/>
    <w:rsid w:val="61D02435"/>
    <w:rsid w:val="61D07906"/>
    <w:rsid w:val="63620A31"/>
    <w:rsid w:val="683E7CBF"/>
    <w:rsid w:val="690D143F"/>
    <w:rsid w:val="6D41726F"/>
    <w:rsid w:val="6DEE183F"/>
    <w:rsid w:val="6F1F1ECC"/>
    <w:rsid w:val="7030588A"/>
    <w:rsid w:val="742C0BA5"/>
    <w:rsid w:val="776C7C79"/>
    <w:rsid w:val="79BA2F1D"/>
    <w:rsid w:val="7BB56CCA"/>
    <w:rsid w:val="7CC83BA3"/>
    <w:rsid w:val="7D5B67C5"/>
    <w:rsid w:val="7E0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spacing w:line="560" w:lineRule="exact"/>
      <w:ind w:firstLine="640"/>
    </w:pPr>
    <w:rPr>
      <w:rFonts w:ascii="宋体" w:hAnsi="Courier New" w:eastAsia="仿宋" w:cs="Arial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ind w:firstLine="0" w:firstLineChars="0"/>
    </w:pPr>
    <w:rPr>
      <w:rFonts w:ascii="Times New Roman" w:hAnsi="Times New Roman"/>
      <w:sz w:val="18"/>
      <w:szCs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/>
    </w:p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700</Words>
  <Characters>728</Characters>
  <Lines>0</Lines>
  <Paragraphs>0</Paragraphs>
  <TotalTime>22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2025-08-19T08:19:00Z</dcterms:created>
  <dc:creator>寻觅人间</dc:creator>
  <cp:lastModifiedBy>寻觅人间</cp:lastModifiedBy>
  <dcterms:modified xsi:type="dcterms:W3CDTF">2026-03-30T06:31:38Z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E6D17F13D20147D790E444B3319F2CF5_13</vt:lpwstr>
  </property>
  <property fmtid="{D5CDD505-2E9C-101B-9397-08002B2CF9AE}" pid="4" name="KSOTemplateDocerSaveRecord">
    <vt:lpwstr>eyJoZGlkIjoiMzM4NGM5OGUwNjFjYjc5MjY4NWY2NTcwMDliMzhiM2IiLCJ1c2VySWQiOiIzMTQ4NzA3ODUifQ==</vt:lpwstr>
  </property>
</Properties>
</file>